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E8DB" w14:textId="5FB09E2B" w:rsidR="005516D7" w:rsidRPr="00925896" w:rsidRDefault="005516D7" w:rsidP="005516D7">
      <w:pPr>
        <w:pStyle w:val="NormalWeb"/>
        <w:shd w:val="clear" w:color="auto" w:fill="FFFFFF"/>
        <w:spacing w:before="0" w:beforeAutospacing="0" w:after="0" w:afterAutospacing="0"/>
        <w:jc w:val="both"/>
        <w:rPr>
          <w:color w:val="FF0000"/>
        </w:rPr>
      </w:pPr>
      <w:proofErr w:type="gramStart"/>
      <w:r w:rsidRPr="00925896">
        <w:rPr>
          <w:color w:val="FF0000"/>
        </w:rPr>
        <w:t>NOT :YEŞİL</w:t>
      </w:r>
      <w:proofErr w:type="gramEnd"/>
      <w:r w:rsidRPr="00925896">
        <w:rPr>
          <w:color w:val="FF0000"/>
        </w:rPr>
        <w:t xml:space="preserve"> RENKLİ YERLERDE CTRL + FARENİN SOL TUŞUNA BASARAK DOSYAYI İNDİREBİLİRSİNİZ. </w:t>
      </w:r>
    </w:p>
    <w:p w14:paraId="3B43779C" w14:textId="77777777" w:rsidR="005516D7" w:rsidRPr="00925896" w:rsidRDefault="005516D7" w:rsidP="005516D7">
      <w:pPr>
        <w:pStyle w:val="NormalWeb"/>
        <w:shd w:val="clear" w:color="auto" w:fill="FFFFFF"/>
        <w:spacing w:before="0" w:beforeAutospacing="0" w:after="0" w:afterAutospacing="0"/>
        <w:jc w:val="both"/>
        <w:rPr>
          <w:color w:val="FF0000"/>
        </w:rPr>
      </w:pPr>
    </w:p>
    <w:p w14:paraId="1AB3F1EF"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GEREKİ EVRAKLAR</w:t>
      </w:r>
    </w:p>
    <w:p w14:paraId="045511E7"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A-Veraset ilamı-</w:t>
      </w:r>
      <w:proofErr w:type="spellStart"/>
      <w:r w:rsidRPr="00925896">
        <w:rPr>
          <w:color w:val="7F7873"/>
        </w:rPr>
        <w:t>Miraçılık</w:t>
      </w:r>
      <w:proofErr w:type="spellEnd"/>
      <w:r w:rsidRPr="00925896">
        <w:rPr>
          <w:color w:val="7F7873"/>
        </w:rPr>
        <w:t xml:space="preserve"> Belgesi ile tescil (feragatname yoksa)</w:t>
      </w:r>
    </w:p>
    <w:p w14:paraId="4E9C879C"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1) İntikal sonrası durumu gösteren ayrıntılı </w:t>
      </w:r>
      <w:hyperlink r:id="rId4" w:history="1">
        <w:r w:rsidRPr="00925896">
          <w:rPr>
            <w:rStyle w:val="Kpr"/>
            <w:b/>
            <w:bCs/>
            <w:color w:val="008000"/>
            <w:u w:val="none"/>
          </w:rPr>
          <w:t>8.1_Dilekçe</w:t>
        </w:r>
      </w:hyperlink>
      <w:r w:rsidRPr="00925896">
        <w:rPr>
          <w:color w:val="7F7873"/>
        </w:rPr>
        <w:t> (Müdürler tarafından imzalanmış)</w:t>
      </w:r>
    </w:p>
    <w:p w14:paraId="660B4A74"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2) Mahkemeden veraset ilamı veya Noterden mirasçılık belgesi (1 adet asıl veya onaylı sureti ve 1 adet fotokopisi)</w:t>
      </w:r>
    </w:p>
    <w:p w14:paraId="5A343BBA"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3) Pay defteri (</w:t>
      </w:r>
      <w:proofErr w:type="gramStart"/>
      <w:r w:rsidRPr="00925896">
        <w:rPr>
          <w:color w:val="7F7873"/>
        </w:rPr>
        <w:t>devir eden</w:t>
      </w:r>
      <w:proofErr w:type="gramEnd"/>
      <w:r w:rsidRPr="00925896">
        <w:rPr>
          <w:color w:val="7F7873"/>
        </w:rPr>
        <w:t xml:space="preserve"> ve devir alan ortağın kaydedildiği sayfalar) (2’şer adet fotokopi),</w:t>
      </w:r>
    </w:p>
    <w:p w14:paraId="20E42484"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4) Varsa Noterde düzenlenmiş Feragatname (1 adet asıl 1 adet fotokopi)  </w:t>
      </w:r>
    </w:p>
    <w:p w14:paraId="6B599C8A"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B-Genel Kurul Kararı ile tescil</w:t>
      </w:r>
    </w:p>
    <w:p w14:paraId="67D74A00"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1) Noter onaylı </w:t>
      </w:r>
      <w:hyperlink r:id="rId5" w:history="1">
        <w:r w:rsidRPr="00925896">
          <w:rPr>
            <w:rStyle w:val="Kpr"/>
            <w:b/>
            <w:bCs/>
            <w:color w:val="008000"/>
            <w:u w:val="none"/>
          </w:rPr>
          <w:t>8.3_Genel Kurul Toplantı Tutanağı</w:t>
        </w:r>
      </w:hyperlink>
      <w:r w:rsidRPr="00925896">
        <w:rPr>
          <w:rStyle w:val="Gl"/>
          <w:color w:val="008000"/>
        </w:rPr>
        <w:t> </w:t>
      </w:r>
      <w:r w:rsidRPr="00925896">
        <w:rPr>
          <w:color w:val="7F7873"/>
        </w:rPr>
        <w:t xml:space="preserve">(1 asıl 1 </w:t>
      </w:r>
      <w:proofErr w:type="gramStart"/>
      <w:r w:rsidRPr="00925896">
        <w:rPr>
          <w:color w:val="7F7873"/>
        </w:rPr>
        <w:t>fotokopi )</w:t>
      </w:r>
      <w:proofErr w:type="gramEnd"/>
      <w:r w:rsidRPr="00925896">
        <w:rPr>
          <w:color w:val="7F7873"/>
        </w:rPr>
        <w:t> </w:t>
      </w:r>
    </w:p>
    <w:p w14:paraId="493EC32F"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3)</w:t>
      </w:r>
      <w:r w:rsidRPr="00925896">
        <w:rPr>
          <w:rStyle w:val="Gl"/>
          <w:color w:val="008000"/>
        </w:rPr>
        <w:t> </w:t>
      </w:r>
      <w:hyperlink r:id="rId6" w:history="1">
        <w:r w:rsidRPr="00925896">
          <w:rPr>
            <w:rStyle w:val="Kpr"/>
            <w:b/>
            <w:bCs/>
            <w:color w:val="008000"/>
            <w:u w:val="none"/>
          </w:rPr>
          <w:t>8.4_Hazır Bulunanlar Listesi</w:t>
        </w:r>
      </w:hyperlink>
      <w:r w:rsidRPr="00925896">
        <w:rPr>
          <w:rStyle w:val="Gl"/>
          <w:color w:val="008000"/>
        </w:rPr>
        <w:t> </w:t>
      </w:r>
      <w:r w:rsidRPr="00925896">
        <w:rPr>
          <w:color w:val="7F7873"/>
        </w:rPr>
        <w:t xml:space="preserve">(1 adet asıl-1 adet </w:t>
      </w:r>
      <w:proofErr w:type="spellStart"/>
      <w:r w:rsidRPr="00925896">
        <w:rPr>
          <w:color w:val="7F7873"/>
        </w:rPr>
        <w:t>fot</w:t>
      </w:r>
      <w:proofErr w:type="spellEnd"/>
      <w:r w:rsidRPr="00925896">
        <w:rPr>
          <w:color w:val="7F7873"/>
        </w:rPr>
        <w:t>.)</w:t>
      </w:r>
    </w:p>
    <w:p w14:paraId="07D2AC1B"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4) Mahkemeden veraset ilamı veya Noterden mirasçılık belgesi (1 adet asıl veya onaylı sureti ve 1 adet fotokopisi)</w:t>
      </w:r>
    </w:p>
    <w:p w14:paraId="38214CF8"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5) Çağrılı genel kurullarda </w:t>
      </w:r>
      <w:hyperlink r:id="rId7" w:history="1">
        <w:r w:rsidRPr="00925896">
          <w:rPr>
            <w:rStyle w:val="Kpr"/>
            <w:b/>
            <w:bCs/>
            <w:color w:val="008000"/>
            <w:u w:val="none"/>
          </w:rPr>
          <w:t>8.5_Gündem Kararı</w:t>
        </w:r>
      </w:hyperlink>
      <w:r w:rsidRPr="00925896">
        <w:rPr>
          <w:rStyle w:val="Gl"/>
          <w:color w:val="008000"/>
        </w:rPr>
        <w:t> </w:t>
      </w:r>
      <w:r w:rsidRPr="00925896">
        <w:rPr>
          <w:color w:val="7F7873"/>
        </w:rPr>
        <w:t>(2 adet fotokopi)</w:t>
      </w:r>
    </w:p>
    <w:p w14:paraId="709292AB"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6) Çağrılı genel kurullarda gündemin yayımlandığı sicil gazetesi fotokopisi ile iadeli taahhütlü gönderi fotokopileri</w:t>
      </w:r>
    </w:p>
    <w:p w14:paraId="42119C63"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7) Pay defteri (</w:t>
      </w:r>
      <w:proofErr w:type="gramStart"/>
      <w:r w:rsidRPr="00925896">
        <w:rPr>
          <w:color w:val="7F7873"/>
        </w:rPr>
        <w:t>devir eden</w:t>
      </w:r>
      <w:proofErr w:type="gramEnd"/>
      <w:r w:rsidRPr="00925896">
        <w:rPr>
          <w:color w:val="7F7873"/>
        </w:rPr>
        <w:t xml:space="preserve"> ve devir alan ortağın kaydedildiği sayfalar) (2’şer adet fotokopisi)</w:t>
      </w:r>
    </w:p>
    <w:p w14:paraId="38A95BF4"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8) Varsa Noterde düzenlenmiş Feragatname (1 adet asıl 1 adet fotokopisi) </w:t>
      </w:r>
    </w:p>
    <w:p w14:paraId="54397F40"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NOT: </w:t>
      </w:r>
      <w:hyperlink r:id="rId8" w:history="1">
        <w:r w:rsidRPr="00925896">
          <w:rPr>
            <w:rStyle w:val="Kpr"/>
            <w:b/>
            <w:bCs/>
            <w:color w:val="008000"/>
            <w:u w:val="none"/>
          </w:rPr>
          <w:t>https://mersis.gtb.gov.tr/</w:t>
        </w:r>
      </w:hyperlink>
      <w:r w:rsidRPr="00925896">
        <w:rPr>
          <w:color w:val="7F7873"/>
        </w:rPr>
        <w:t> adresinden elektronik başvuru yapmanız gerekiyor.</w:t>
      </w:r>
    </w:p>
    <w:p w14:paraId="3CD38B66"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Notlar</w:t>
      </w:r>
    </w:p>
    <w:p w14:paraId="1A979708"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 xml:space="preserve">a) İntikal nedeniyle paylar </w:t>
      </w:r>
      <w:proofErr w:type="spellStart"/>
      <w:r w:rsidRPr="00925896">
        <w:rPr>
          <w:color w:val="7F7873"/>
        </w:rPr>
        <w:t>küsüratlı</w:t>
      </w:r>
      <w:proofErr w:type="spellEnd"/>
      <w:r w:rsidRPr="00925896">
        <w:rPr>
          <w:color w:val="7F7873"/>
        </w:rPr>
        <w:t xml:space="preserve"> çıkarsa; Pay adetlerinin tam sayı olacak şekilde, </w:t>
      </w:r>
      <w:proofErr w:type="spellStart"/>
      <w:r w:rsidRPr="00925896">
        <w:rPr>
          <w:color w:val="7F7873"/>
        </w:rPr>
        <w:t>küsüratlı</w:t>
      </w:r>
      <w:proofErr w:type="spellEnd"/>
      <w:r w:rsidRPr="00925896">
        <w:rPr>
          <w:color w:val="7F7873"/>
        </w:rPr>
        <w:t xml:space="preserve"> payların varisler arasında dağıtılması gerekir. </w:t>
      </w:r>
    </w:p>
    <w:p w14:paraId="4489D29E"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b) Yeni ortak girişi varsa;</w:t>
      </w:r>
    </w:p>
    <w:p w14:paraId="7661C087"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1) T.C. kimlik numarasını gösterir nüfus cüzdanı fotokopisi (2 adet)</w:t>
      </w:r>
    </w:p>
    <w:p w14:paraId="1F23DFAD"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2) Muhtardan veya E Devletten çıkarılan ikametgâh belgesi (2 adet asıl)</w:t>
      </w:r>
    </w:p>
    <w:p w14:paraId="3E48A13A"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3) Fotoğraf (4 adet)</w:t>
      </w:r>
    </w:p>
    <w:p w14:paraId="035DFC73"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c) Veraset yoluyla 18 yaşından küçükler anne veya baba ile ortak oluyorsa, küçükler için mahkemeden kayyum atama kararı alınmalıdır.</w:t>
      </w:r>
    </w:p>
    <w:p w14:paraId="47AA7B1A"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 xml:space="preserve">d) Yeni ortak giriş var ise ortağın ad ve soyadı, vatandaşlıkları ve Türkiye Cumhuriyeti Vatandaşı ise T.C. kimlik numarası, yabancı uyruklu ise, vergi numarası belirtilmelidir. Yabancı uyruklu ortağın Noter onaylı Pasaport Çevirisi ile ikamet adresi Türkiye’de ise noter onaylı ikamet teskeresi ve potansiyel vergi görüntüleme belgesi eklenmelidir. </w:t>
      </w:r>
      <w:proofErr w:type="gramStart"/>
      <w:r w:rsidRPr="00925896">
        <w:rPr>
          <w:color w:val="7F7873"/>
        </w:rPr>
        <w:t>adresi</w:t>
      </w:r>
      <w:proofErr w:type="gramEnd"/>
      <w:r w:rsidRPr="00925896">
        <w:rPr>
          <w:color w:val="7F7873"/>
        </w:rPr>
        <w:t xml:space="preserve"> yurt dışında ise adresi gösterir </w:t>
      </w:r>
      <w:hyperlink r:id="rId9" w:history="1">
        <w:r w:rsidRPr="00925896">
          <w:rPr>
            <w:rStyle w:val="Kpr"/>
            <w:b/>
            <w:bCs/>
            <w:color w:val="008000"/>
            <w:u w:val="none"/>
          </w:rPr>
          <w:t>8.6_Beyan</w:t>
        </w:r>
      </w:hyperlink>
    </w:p>
    <w:p w14:paraId="72417E8B" w14:textId="77777777" w:rsidR="00925896" w:rsidRPr="00925896" w:rsidRDefault="00925896" w:rsidP="00925896">
      <w:pPr>
        <w:pStyle w:val="NormalWeb"/>
        <w:shd w:val="clear" w:color="auto" w:fill="FFFFFF"/>
        <w:spacing w:before="0" w:beforeAutospacing="0" w:after="0" w:afterAutospacing="0"/>
        <w:rPr>
          <w:color w:val="7F7873"/>
        </w:rPr>
      </w:pPr>
      <w:r w:rsidRPr="00925896">
        <w:rPr>
          <w:color w:val="7F7873"/>
        </w:rPr>
        <w:t xml:space="preserve">e) Esas sermaye payının, eşler arasındaki mal rejimi veya icra yoluyla geçmesi halinde buna ilişkin belge (1 adet asıl) ile gerek görülmesi halinde bu belgeye göre alınacak noter onaylı genel kurul </w:t>
      </w:r>
      <w:proofErr w:type="gramStart"/>
      <w:r w:rsidRPr="00925896">
        <w:rPr>
          <w:color w:val="7F7873"/>
        </w:rPr>
        <w:t>kararı(</w:t>
      </w:r>
      <w:proofErr w:type="gramEnd"/>
      <w:r w:rsidRPr="00925896">
        <w:rPr>
          <w:color w:val="7F7873"/>
        </w:rPr>
        <w:t>1 asıl -1 fotokopi)</w:t>
      </w:r>
    </w:p>
    <w:p w14:paraId="612C00DF" w14:textId="77777777" w:rsidR="004308AF" w:rsidRPr="00925896" w:rsidRDefault="004308AF" w:rsidP="00925896">
      <w:pPr>
        <w:pStyle w:val="NormalWeb"/>
        <w:shd w:val="clear" w:color="auto" w:fill="FFFFFF"/>
        <w:spacing w:before="0" w:beforeAutospacing="0" w:after="0" w:afterAutospacing="0"/>
      </w:pPr>
    </w:p>
    <w:sectPr w:rsidR="004308AF" w:rsidRPr="00925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D7"/>
    <w:rsid w:val="000C6EFE"/>
    <w:rsid w:val="00111F54"/>
    <w:rsid w:val="002607DD"/>
    <w:rsid w:val="004308AF"/>
    <w:rsid w:val="004647A8"/>
    <w:rsid w:val="004D5960"/>
    <w:rsid w:val="005516D7"/>
    <w:rsid w:val="005F1D5B"/>
    <w:rsid w:val="00775E3F"/>
    <w:rsid w:val="008576BC"/>
    <w:rsid w:val="00925896"/>
    <w:rsid w:val="00BE0705"/>
    <w:rsid w:val="00D24B40"/>
    <w:rsid w:val="00DB25FE"/>
    <w:rsid w:val="00E04A77"/>
    <w:rsid w:val="00E335F2"/>
    <w:rsid w:val="00EB4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205F"/>
  <w15:chartTrackingRefBased/>
  <w15:docId w15:val="{707BA03E-9B72-4D05-A637-AF039239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16D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5516D7"/>
    <w:rPr>
      <w:b/>
      <w:bCs/>
    </w:rPr>
  </w:style>
  <w:style w:type="character" w:styleId="Kpr">
    <w:name w:val="Hyperlink"/>
    <w:basedOn w:val="VarsaylanParagrafYazTipi"/>
    <w:uiPriority w:val="99"/>
    <w:semiHidden/>
    <w:unhideWhenUsed/>
    <w:rsid w:val="005516D7"/>
    <w:rPr>
      <w:color w:val="0000FF"/>
      <w:u w:val="single"/>
    </w:rPr>
  </w:style>
  <w:style w:type="character" w:styleId="zlenenKpr">
    <w:name w:val="FollowedHyperlink"/>
    <w:basedOn w:val="VarsaylanParagrafYazTipi"/>
    <w:uiPriority w:val="99"/>
    <w:semiHidden/>
    <w:unhideWhenUsed/>
    <w:rsid w:val="00551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7613">
      <w:bodyDiv w:val="1"/>
      <w:marLeft w:val="0"/>
      <w:marRight w:val="0"/>
      <w:marTop w:val="0"/>
      <w:marBottom w:val="0"/>
      <w:divBdr>
        <w:top w:val="none" w:sz="0" w:space="0" w:color="auto"/>
        <w:left w:val="none" w:sz="0" w:space="0" w:color="auto"/>
        <w:bottom w:val="none" w:sz="0" w:space="0" w:color="auto"/>
        <w:right w:val="none" w:sz="0" w:space="0" w:color="auto"/>
      </w:divBdr>
    </w:div>
    <w:div w:id="207500898">
      <w:bodyDiv w:val="1"/>
      <w:marLeft w:val="0"/>
      <w:marRight w:val="0"/>
      <w:marTop w:val="0"/>
      <w:marBottom w:val="0"/>
      <w:divBdr>
        <w:top w:val="none" w:sz="0" w:space="0" w:color="auto"/>
        <w:left w:val="none" w:sz="0" w:space="0" w:color="auto"/>
        <w:bottom w:val="none" w:sz="0" w:space="0" w:color="auto"/>
        <w:right w:val="none" w:sz="0" w:space="0" w:color="auto"/>
      </w:divBdr>
    </w:div>
    <w:div w:id="297498739">
      <w:bodyDiv w:val="1"/>
      <w:marLeft w:val="0"/>
      <w:marRight w:val="0"/>
      <w:marTop w:val="0"/>
      <w:marBottom w:val="0"/>
      <w:divBdr>
        <w:top w:val="none" w:sz="0" w:space="0" w:color="auto"/>
        <w:left w:val="none" w:sz="0" w:space="0" w:color="auto"/>
        <w:bottom w:val="none" w:sz="0" w:space="0" w:color="auto"/>
        <w:right w:val="none" w:sz="0" w:space="0" w:color="auto"/>
      </w:divBdr>
    </w:div>
    <w:div w:id="764302998">
      <w:bodyDiv w:val="1"/>
      <w:marLeft w:val="0"/>
      <w:marRight w:val="0"/>
      <w:marTop w:val="0"/>
      <w:marBottom w:val="0"/>
      <w:divBdr>
        <w:top w:val="none" w:sz="0" w:space="0" w:color="auto"/>
        <w:left w:val="none" w:sz="0" w:space="0" w:color="auto"/>
        <w:bottom w:val="none" w:sz="0" w:space="0" w:color="auto"/>
        <w:right w:val="none" w:sz="0" w:space="0" w:color="auto"/>
      </w:divBdr>
    </w:div>
    <w:div w:id="794518416">
      <w:bodyDiv w:val="1"/>
      <w:marLeft w:val="0"/>
      <w:marRight w:val="0"/>
      <w:marTop w:val="0"/>
      <w:marBottom w:val="0"/>
      <w:divBdr>
        <w:top w:val="none" w:sz="0" w:space="0" w:color="auto"/>
        <w:left w:val="none" w:sz="0" w:space="0" w:color="auto"/>
        <w:bottom w:val="none" w:sz="0" w:space="0" w:color="auto"/>
        <w:right w:val="none" w:sz="0" w:space="0" w:color="auto"/>
      </w:divBdr>
    </w:div>
    <w:div w:id="884022262">
      <w:bodyDiv w:val="1"/>
      <w:marLeft w:val="0"/>
      <w:marRight w:val="0"/>
      <w:marTop w:val="0"/>
      <w:marBottom w:val="0"/>
      <w:divBdr>
        <w:top w:val="none" w:sz="0" w:space="0" w:color="auto"/>
        <w:left w:val="none" w:sz="0" w:space="0" w:color="auto"/>
        <w:bottom w:val="none" w:sz="0" w:space="0" w:color="auto"/>
        <w:right w:val="none" w:sz="0" w:space="0" w:color="auto"/>
      </w:divBdr>
    </w:div>
    <w:div w:id="935216455">
      <w:bodyDiv w:val="1"/>
      <w:marLeft w:val="0"/>
      <w:marRight w:val="0"/>
      <w:marTop w:val="0"/>
      <w:marBottom w:val="0"/>
      <w:divBdr>
        <w:top w:val="none" w:sz="0" w:space="0" w:color="auto"/>
        <w:left w:val="none" w:sz="0" w:space="0" w:color="auto"/>
        <w:bottom w:val="none" w:sz="0" w:space="0" w:color="auto"/>
        <w:right w:val="none" w:sz="0" w:space="0" w:color="auto"/>
      </w:divBdr>
    </w:div>
    <w:div w:id="1194077188">
      <w:bodyDiv w:val="1"/>
      <w:marLeft w:val="0"/>
      <w:marRight w:val="0"/>
      <w:marTop w:val="0"/>
      <w:marBottom w:val="0"/>
      <w:divBdr>
        <w:top w:val="none" w:sz="0" w:space="0" w:color="auto"/>
        <w:left w:val="none" w:sz="0" w:space="0" w:color="auto"/>
        <w:bottom w:val="none" w:sz="0" w:space="0" w:color="auto"/>
        <w:right w:val="none" w:sz="0" w:space="0" w:color="auto"/>
      </w:divBdr>
    </w:div>
    <w:div w:id="1259483139">
      <w:bodyDiv w:val="1"/>
      <w:marLeft w:val="0"/>
      <w:marRight w:val="0"/>
      <w:marTop w:val="0"/>
      <w:marBottom w:val="0"/>
      <w:divBdr>
        <w:top w:val="none" w:sz="0" w:space="0" w:color="auto"/>
        <w:left w:val="none" w:sz="0" w:space="0" w:color="auto"/>
        <w:bottom w:val="none" w:sz="0" w:space="0" w:color="auto"/>
        <w:right w:val="none" w:sz="0" w:space="0" w:color="auto"/>
      </w:divBdr>
    </w:div>
    <w:div w:id="1285454949">
      <w:bodyDiv w:val="1"/>
      <w:marLeft w:val="0"/>
      <w:marRight w:val="0"/>
      <w:marTop w:val="0"/>
      <w:marBottom w:val="0"/>
      <w:divBdr>
        <w:top w:val="none" w:sz="0" w:space="0" w:color="auto"/>
        <w:left w:val="none" w:sz="0" w:space="0" w:color="auto"/>
        <w:bottom w:val="none" w:sz="0" w:space="0" w:color="auto"/>
        <w:right w:val="none" w:sz="0" w:space="0" w:color="auto"/>
      </w:divBdr>
    </w:div>
    <w:div w:id="1324159590">
      <w:bodyDiv w:val="1"/>
      <w:marLeft w:val="0"/>
      <w:marRight w:val="0"/>
      <w:marTop w:val="0"/>
      <w:marBottom w:val="0"/>
      <w:divBdr>
        <w:top w:val="none" w:sz="0" w:space="0" w:color="auto"/>
        <w:left w:val="none" w:sz="0" w:space="0" w:color="auto"/>
        <w:bottom w:val="none" w:sz="0" w:space="0" w:color="auto"/>
        <w:right w:val="none" w:sz="0" w:space="0" w:color="auto"/>
      </w:divBdr>
    </w:div>
    <w:div w:id="1643000359">
      <w:bodyDiv w:val="1"/>
      <w:marLeft w:val="0"/>
      <w:marRight w:val="0"/>
      <w:marTop w:val="0"/>
      <w:marBottom w:val="0"/>
      <w:divBdr>
        <w:top w:val="none" w:sz="0" w:space="0" w:color="auto"/>
        <w:left w:val="none" w:sz="0" w:space="0" w:color="auto"/>
        <w:bottom w:val="none" w:sz="0" w:space="0" w:color="auto"/>
        <w:right w:val="none" w:sz="0" w:space="0" w:color="auto"/>
      </w:divBdr>
    </w:div>
    <w:div w:id="1857576178">
      <w:bodyDiv w:val="1"/>
      <w:marLeft w:val="0"/>
      <w:marRight w:val="0"/>
      <w:marTop w:val="0"/>
      <w:marBottom w:val="0"/>
      <w:divBdr>
        <w:top w:val="none" w:sz="0" w:space="0" w:color="auto"/>
        <w:left w:val="none" w:sz="0" w:space="0" w:color="auto"/>
        <w:bottom w:val="none" w:sz="0" w:space="0" w:color="auto"/>
        <w:right w:val="none" w:sz="0" w:space="0" w:color="auto"/>
      </w:divBdr>
    </w:div>
    <w:div w:id="1964534489">
      <w:bodyDiv w:val="1"/>
      <w:marLeft w:val="0"/>
      <w:marRight w:val="0"/>
      <w:marTop w:val="0"/>
      <w:marBottom w:val="0"/>
      <w:divBdr>
        <w:top w:val="none" w:sz="0" w:space="0" w:color="auto"/>
        <w:left w:val="none" w:sz="0" w:space="0" w:color="auto"/>
        <w:bottom w:val="none" w:sz="0" w:space="0" w:color="auto"/>
        <w:right w:val="none" w:sz="0" w:space="0" w:color="auto"/>
      </w:divBdr>
    </w:div>
    <w:div w:id="20745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sis.gtb.gov.tr/Portal/KullaniciIslemleri/GirisIslemleri" TargetMode="External"/><Relationship Id="rId3" Type="http://schemas.openxmlformats.org/officeDocument/2006/relationships/webSettings" Target="webSettings.xml"/><Relationship Id="rId7" Type="http://schemas.openxmlformats.org/officeDocument/2006/relationships/hyperlink" Target="https://www.tatso.org.tr/wp-content/uploads/2020/01/8.5_olaganustugundemmkk-ltd.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tso.org.tr/wp-content/uploads/2020/01/8.4_ltd-hazir-bulunanlar-listesi.doc" TargetMode="External"/><Relationship Id="rId11" Type="http://schemas.openxmlformats.org/officeDocument/2006/relationships/theme" Target="theme/theme1.xml"/><Relationship Id="rId5" Type="http://schemas.openxmlformats.org/officeDocument/2006/relationships/hyperlink" Target="https://www.tatso.org.tr/wp-content/uploads/2020/01/8.3_hissedevir-veraset-genelkurul-ltd.doc" TargetMode="External"/><Relationship Id="rId10" Type="http://schemas.openxmlformats.org/officeDocument/2006/relationships/fontTable" Target="fontTable.xml"/><Relationship Id="rId4" Type="http://schemas.openxmlformats.org/officeDocument/2006/relationships/hyperlink" Target="https://www.tatso.org.tr/wp-content/uploads/2020/01/8.1_veraseten-intikal-dilekcesi.doc" TargetMode="External"/><Relationship Id="rId9" Type="http://schemas.openxmlformats.org/officeDocument/2006/relationships/hyperlink" Target="https://www.tatso.org.tr/wp-content/uploads/2020/01/8.6_yabanciortakbeyan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 form</dc:creator>
  <cp:keywords/>
  <dc:description/>
  <cp:lastModifiedBy>plat form</cp:lastModifiedBy>
  <cp:revision>2</cp:revision>
  <dcterms:created xsi:type="dcterms:W3CDTF">2023-11-07T19:07:00Z</dcterms:created>
  <dcterms:modified xsi:type="dcterms:W3CDTF">2023-11-07T19:07:00Z</dcterms:modified>
</cp:coreProperties>
</file>