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8DB" w14:textId="5FB09E2B" w:rsidR="005516D7" w:rsidRPr="00BE0705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BE0705">
        <w:rPr>
          <w:color w:val="FF0000"/>
        </w:rPr>
        <w:t>NOT :YEŞİL</w:t>
      </w:r>
      <w:proofErr w:type="gramEnd"/>
      <w:r w:rsidRPr="00BE0705">
        <w:rPr>
          <w:color w:val="FF0000"/>
        </w:rPr>
        <w:t xml:space="preserve"> RENKLİ YERLERDE CTRL + FARENİN SOL TUŞUNA BASARAK DOSYAYI İNDİREBİLİRSİNİZ. </w:t>
      </w:r>
    </w:p>
    <w:p w14:paraId="3B43779C" w14:textId="77777777" w:rsidR="005516D7" w:rsidRPr="00BE0705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407BB85D" w14:textId="77777777" w:rsidR="00BE0705" w:rsidRPr="00BE0705" w:rsidRDefault="00BE0705" w:rsidP="00BE070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BE0705">
        <w:rPr>
          <w:color w:val="7F7873"/>
        </w:rPr>
        <w:t>Şirket sözleşmesi değişikliğinin tesciline ilişkin başvuruda, müdürlüğe aşağıdaki belgeler verilir (TSY-92):</w:t>
      </w:r>
    </w:p>
    <w:p w14:paraId="655CB0AF" w14:textId="77777777" w:rsidR="00BE0705" w:rsidRPr="00BE0705" w:rsidRDefault="00BE0705" w:rsidP="00BE070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BE0705">
        <w:rPr>
          <w:color w:val="7F7873"/>
        </w:rPr>
        <w:t>1) </w:t>
      </w:r>
      <w:hyperlink r:id="rId4" w:history="1">
        <w:r w:rsidRPr="00BE0705">
          <w:rPr>
            <w:rStyle w:val="Kpr"/>
            <w:b/>
            <w:bCs/>
            <w:color w:val="008000"/>
            <w:u w:val="none"/>
          </w:rPr>
          <w:t>4.1_Dilekçe</w:t>
        </w:r>
      </w:hyperlink>
      <w:r w:rsidRPr="00BE0705">
        <w:rPr>
          <w:rStyle w:val="Gl"/>
          <w:color w:val="008000"/>
        </w:rPr>
        <w:t> </w:t>
      </w:r>
      <w:r w:rsidRPr="00BE0705">
        <w:rPr>
          <w:color w:val="7F7873"/>
        </w:rPr>
        <w:t>(Müdürler tarafından imzalanmış)</w:t>
      </w:r>
    </w:p>
    <w:p w14:paraId="2FF30ECE" w14:textId="77777777" w:rsidR="00BE0705" w:rsidRPr="00BE0705" w:rsidRDefault="00BE0705" w:rsidP="00BE070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BE0705">
        <w:rPr>
          <w:color w:val="7F7873"/>
        </w:rPr>
        <w:t>2) Noter onaylı </w:t>
      </w:r>
      <w:hyperlink r:id="rId5" w:history="1">
        <w:r w:rsidRPr="00BE0705">
          <w:rPr>
            <w:rStyle w:val="Kpr"/>
            <w:b/>
            <w:bCs/>
            <w:color w:val="008000"/>
            <w:u w:val="none"/>
          </w:rPr>
          <w:t>4.2_Genel Kurul Toplantı Tutanağı</w:t>
        </w:r>
      </w:hyperlink>
      <w:r w:rsidRPr="00BE0705">
        <w:rPr>
          <w:color w:val="7F7873"/>
        </w:rPr>
        <w:t> (2 adet asıl)</w:t>
      </w:r>
    </w:p>
    <w:p w14:paraId="1A8BB786" w14:textId="77777777" w:rsidR="00BE0705" w:rsidRPr="00BE0705" w:rsidRDefault="00BE0705" w:rsidP="00BE070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BE0705">
        <w:rPr>
          <w:color w:val="7F7873"/>
        </w:rPr>
        <w:t>3) Şirket sözleşmesinin değişen maddelerinin yeni şeklini içeren </w:t>
      </w:r>
      <w:hyperlink r:id="rId6" w:history="1">
        <w:r w:rsidRPr="00BE0705">
          <w:rPr>
            <w:rStyle w:val="Kpr"/>
            <w:b/>
            <w:bCs/>
            <w:color w:val="008000"/>
            <w:u w:val="none"/>
          </w:rPr>
          <w:t>4.3_Tadil Metni</w:t>
        </w:r>
      </w:hyperlink>
      <w:r w:rsidRPr="00BE0705">
        <w:rPr>
          <w:rStyle w:val="Gl"/>
          <w:color w:val="008000"/>
        </w:rPr>
        <w:t> </w:t>
      </w:r>
      <w:proofErr w:type="gramStart"/>
      <w:r w:rsidRPr="00BE0705">
        <w:rPr>
          <w:color w:val="7F7873"/>
        </w:rPr>
        <w:t>( 2</w:t>
      </w:r>
      <w:proofErr w:type="gramEnd"/>
      <w:r w:rsidRPr="00BE0705">
        <w:rPr>
          <w:color w:val="7F7873"/>
        </w:rPr>
        <w:t xml:space="preserve"> adet asıl)</w:t>
      </w:r>
    </w:p>
    <w:p w14:paraId="7D0C5C7A" w14:textId="77777777" w:rsidR="00BE0705" w:rsidRPr="00BE0705" w:rsidRDefault="00BE0705" w:rsidP="00BE070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BE0705">
        <w:rPr>
          <w:color w:val="7F7873"/>
        </w:rPr>
        <w:t>3) </w:t>
      </w:r>
      <w:hyperlink r:id="rId7" w:history="1">
        <w:r w:rsidRPr="00BE0705">
          <w:rPr>
            <w:rStyle w:val="Kpr"/>
            <w:b/>
            <w:bCs/>
            <w:color w:val="008000"/>
            <w:u w:val="none"/>
          </w:rPr>
          <w:t>4.6_Hazırda Bulunanlar Listesi</w:t>
        </w:r>
        <w:r w:rsidRPr="00BE0705">
          <w:rPr>
            <w:rStyle w:val="Kpr"/>
            <w:b/>
            <w:bCs/>
            <w:u w:val="none"/>
          </w:rPr>
          <w:t> </w:t>
        </w:r>
      </w:hyperlink>
      <w:r w:rsidRPr="00BE0705">
        <w:rPr>
          <w:color w:val="7F7873"/>
        </w:rPr>
        <w:t>(1 adet asıl-1 fotokopi)</w:t>
      </w:r>
    </w:p>
    <w:p w14:paraId="5E44BB7D" w14:textId="77777777" w:rsidR="00BE0705" w:rsidRPr="00BE0705" w:rsidRDefault="00BE0705" w:rsidP="00BE070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BE0705">
        <w:rPr>
          <w:color w:val="7F7873"/>
        </w:rPr>
        <w:t>4) Çağrılı genel kurullarda </w:t>
      </w:r>
      <w:hyperlink r:id="rId8" w:history="1">
        <w:r w:rsidRPr="00BE0705">
          <w:rPr>
            <w:rStyle w:val="Kpr"/>
            <w:b/>
            <w:bCs/>
            <w:color w:val="008000"/>
            <w:u w:val="none"/>
          </w:rPr>
          <w:t>4.7_Gündem Kararı</w:t>
        </w:r>
      </w:hyperlink>
      <w:r w:rsidRPr="00BE0705">
        <w:rPr>
          <w:color w:val="7F7873"/>
        </w:rPr>
        <w:t> (2 adet fotokopi)</w:t>
      </w:r>
    </w:p>
    <w:p w14:paraId="0DD99E54" w14:textId="77777777" w:rsidR="00BE0705" w:rsidRPr="00BE0705" w:rsidRDefault="00BE0705" w:rsidP="00BE070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BE0705">
        <w:rPr>
          <w:color w:val="7F7873"/>
        </w:rPr>
        <w:t>5) Çağrılı genel kurullarda gündemin yayımlandığı sicil gazetesi fotokopisi ile iadeli taahhütlü gönderi fotokopileri</w:t>
      </w:r>
    </w:p>
    <w:p w14:paraId="709BAFEA" w14:textId="77777777" w:rsidR="00BE0705" w:rsidRPr="00BE0705" w:rsidRDefault="00BE0705" w:rsidP="00BE070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BE0705">
        <w:rPr>
          <w:color w:val="7F7873"/>
        </w:rPr>
        <w:t xml:space="preserve">6) Amaç – Konu değişikliği yapılıyorsa, </w:t>
      </w:r>
      <w:proofErr w:type="spellStart"/>
      <w:r w:rsidRPr="00BE0705">
        <w:rPr>
          <w:color w:val="7F7873"/>
        </w:rPr>
        <w:t>nace</w:t>
      </w:r>
      <w:proofErr w:type="spellEnd"/>
      <w:r w:rsidRPr="00BE0705">
        <w:rPr>
          <w:color w:val="7F7873"/>
        </w:rPr>
        <w:t xml:space="preserve"> kodu değişecekse oda için  </w:t>
      </w:r>
      <w:hyperlink r:id="rId9" w:history="1">
        <w:r w:rsidRPr="00BE0705">
          <w:rPr>
            <w:rStyle w:val="Kpr"/>
            <w:b/>
            <w:bCs/>
            <w:color w:val="008000"/>
            <w:u w:val="none"/>
          </w:rPr>
          <w:t>4.4_Meslek Grubu Değişiklik Dilekçesi</w:t>
        </w:r>
      </w:hyperlink>
      <w:r w:rsidRPr="00BE0705">
        <w:rPr>
          <w:color w:val="7F7873"/>
        </w:rPr>
        <w:t xml:space="preserve"> (Müdürler tarafından imzalanmış), Vergi levhası fotokopisi, Vergi dairesinden yeni </w:t>
      </w:r>
      <w:proofErr w:type="spellStart"/>
      <w:r w:rsidRPr="00BE0705">
        <w:rPr>
          <w:color w:val="7F7873"/>
        </w:rPr>
        <w:t>nace</w:t>
      </w:r>
      <w:proofErr w:type="spellEnd"/>
      <w:r w:rsidRPr="00BE0705">
        <w:rPr>
          <w:color w:val="7F7873"/>
        </w:rPr>
        <w:t xml:space="preserve"> kodunu gösteren mükellef görüntüleme belgesi aslı.</w:t>
      </w:r>
    </w:p>
    <w:p w14:paraId="1FB89514" w14:textId="77777777" w:rsidR="00BE0705" w:rsidRPr="00BE0705" w:rsidRDefault="00BE0705" w:rsidP="00BE070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BE0705">
        <w:rPr>
          <w:color w:val="7F7873"/>
        </w:rPr>
        <w:t>NOT: </w:t>
      </w:r>
      <w:hyperlink r:id="rId10" w:history="1">
        <w:r w:rsidRPr="00BE0705">
          <w:rPr>
            <w:rStyle w:val="Kpr"/>
            <w:b/>
            <w:bCs/>
            <w:color w:val="008000"/>
            <w:u w:val="none"/>
          </w:rPr>
          <w:t>https://mersis.gtb.gov.tr/</w:t>
        </w:r>
      </w:hyperlink>
      <w:r w:rsidRPr="00BE0705">
        <w:rPr>
          <w:color w:val="7F7873"/>
        </w:rPr>
        <w:t> adresinden elektronik başvuru yapmanız gerekiyor.</w:t>
      </w:r>
    </w:p>
    <w:p w14:paraId="612C00DF" w14:textId="77777777" w:rsidR="004308AF" w:rsidRPr="00BE0705" w:rsidRDefault="004308AF" w:rsidP="00BE0705">
      <w:pPr>
        <w:pStyle w:val="NormalWeb"/>
        <w:shd w:val="clear" w:color="auto" w:fill="FFFFFF"/>
        <w:spacing w:before="0" w:beforeAutospacing="0" w:after="0" w:afterAutospacing="0"/>
      </w:pPr>
    </w:p>
    <w:sectPr w:rsidR="004308AF" w:rsidRPr="00BE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7"/>
    <w:rsid w:val="000C6EFE"/>
    <w:rsid w:val="002607DD"/>
    <w:rsid w:val="004308AF"/>
    <w:rsid w:val="004647A8"/>
    <w:rsid w:val="005516D7"/>
    <w:rsid w:val="005F1D5B"/>
    <w:rsid w:val="008576BC"/>
    <w:rsid w:val="00BE0705"/>
    <w:rsid w:val="00D24B40"/>
    <w:rsid w:val="00DB25FE"/>
    <w:rsid w:val="00E04A77"/>
    <w:rsid w:val="00E335F2"/>
    <w:rsid w:val="00E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05F"/>
  <w15:chartTrackingRefBased/>
  <w15:docId w15:val="{707BA03E-9B72-4D05-A637-AF03923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516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16D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1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so.org.tr/wp-content/uploads/2020/01/4.7_olaganustugundemmkk-lt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tso.org.tr/wp-content/uploads/2020/01/4.6_ltd-hazir-bulunanlar-listesi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4.3_sozlesmetadilmetni-mkk-ltd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atso.org.tr/wp-content/uploads/2020/01/4.2_sozlesmetadili-gkk-ltd.doc" TargetMode="External"/><Relationship Id="rId10" Type="http://schemas.openxmlformats.org/officeDocument/2006/relationships/hyperlink" Target="https://mersis.gtb.gov.tr/Portal/KullaniciIslemleri/GirisIslemleri" TargetMode="External"/><Relationship Id="rId4" Type="http://schemas.openxmlformats.org/officeDocument/2006/relationships/hyperlink" Target="https://www.tatso.org.tr/wp-content/uploads/2020/01/4.1_dilekce-1.doc" TargetMode="External"/><Relationship Id="rId9" Type="http://schemas.openxmlformats.org/officeDocument/2006/relationships/hyperlink" Target="https://www.tatso.org.tr/wp-content/uploads/2020/01/4.4_meslek_grubu_degisikligi_dilekcesi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form</dc:creator>
  <cp:keywords/>
  <dc:description/>
  <cp:lastModifiedBy>plat form</cp:lastModifiedBy>
  <cp:revision>2</cp:revision>
  <dcterms:created xsi:type="dcterms:W3CDTF">2023-11-07T19:00:00Z</dcterms:created>
  <dcterms:modified xsi:type="dcterms:W3CDTF">2023-11-07T19:00:00Z</dcterms:modified>
</cp:coreProperties>
</file>