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AE8DB" w14:textId="5FB09E2B" w:rsidR="005516D7" w:rsidRPr="004647A8" w:rsidRDefault="005516D7" w:rsidP="005516D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proofErr w:type="gramStart"/>
      <w:r w:rsidRPr="004647A8">
        <w:rPr>
          <w:color w:val="FF0000"/>
        </w:rPr>
        <w:t>NOT :YEŞİL</w:t>
      </w:r>
      <w:proofErr w:type="gramEnd"/>
      <w:r w:rsidRPr="004647A8">
        <w:rPr>
          <w:color w:val="FF0000"/>
        </w:rPr>
        <w:t xml:space="preserve"> RENKLİ YERLERDE CTRL + FARENİN SOL TUŞUNA BASARAK DOSYAYI İNDİREBİLİRSİNİZ. </w:t>
      </w:r>
    </w:p>
    <w:p w14:paraId="3B43779C" w14:textId="77777777" w:rsidR="005516D7" w:rsidRPr="004647A8" w:rsidRDefault="005516D7" w:rsidP="005516D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14:paraId="07CB18C8" w14:textId="1A22D373" w:rsidR="00E335F2" w:rsidRPr="004647A8" w:rsidRDefault="004647A8" w:rsidP="00E335F2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4647A8">
        <w:rPr>
          <w:rStyle w:val="Gl"/>
          <w:color w:val="7F7873"/>
        </w:rPr>
        <w:t xml:space="preserve">TİCARETİ TERK </w:t>
      </w:r>
    </w:p>
    <w:p w14:paraId="45AAE24D" w14:textId="77777777" w:rsidR="004647A8" w:rsidRPr="004647A8" w:rsidRDefault="004647A8" w:rsidP="004647A8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4647A8">
        <w:rPr>
          <w:color w:val="7F7873"/>
        </w:rPr>
        <w:t> </w:t>
      </w:r>
      <w:hyperlink r:id="rId4" w:history="1">
        <w:r w:rsidRPr="004647A8">
          <w:rPr>
            <w:rStyle w:val="Kpr"/>
            <w:b/>
            <w:bCs/>
            <w:color w:val="008000"/>
            <w:u w:val="none"/>
          </w:rPr>
          <w:t>7.1_Dilekçe</w:t>
        </w:r>
      </w:hyperlink>
      <w:r w:rsidRPr="004647A8">
        <w:rPr>
          <w:color w:val="7F7873"/>
        </w:rPr>
        <w:t xml:space="preserve"> (Mal beyanını belirtir ve kayıtlı kişi tarafından </w:t>
      </w:r>
      <w:proofErr w:type="gramStart"/>
      <w:r w:rsidRPr="004647A8">
        <w:rPr>
          <w:color w:val="7F7873"/>
        </w:rPr>
        <w:t>imzalanmış)(</w:t>
      </w:r>
      <w:proofErr w:type="gramEnd"/>
      <w:r w:rsidRPr="004647A8">
        <w:rPr>
          <w:color w:val="7F7873"/>
        </w:rPr>
        <w:t>2 adet asıl)</w:t>
      </w:r>
    </w:p>
    <w:p w14:paraId="47B885D4" w14:textId="77777777" w:rsidR="004647A8" w:rsidRPr="004647A8" w:rsidRDefault="004647A8" w:rsidP="004647A8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4647A8">
        <w:rPr>
          <w:color w:val="7F7873"/>
        </w:rPr>
        <w:t>2.     Vergi kaydının kapatıldığına dair vergi dairesinde alınan görüntüleme belgesi (2 adet asıl)</w:t>
      </w:r>
    </w:p>
    <w:p w14:paraId="0CF2F866" w14:textId="77777777" w:rsidR="004647A8" w:rsidRPr="004647A8" w:rsidRDefault="004647A8" w:rsidP="004647A8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4647A8">
        <w:rPr>
          <w:color w:val="7F7873"/>
        </w:rPr>
        <w:t xml:space="preserve">* Vefat nedeniyle kapanış talebinde ölüm belgesi, veraset ilamı veya noterden mirasçılık belgesi veya vukuatlı nüfus kayıt örneği </w:t>
      </w:r>
      <w:proofErr w:type="gramStart"/>
      <w:r w:rsidRPr="004647A8">
        <w:rPr>
          <w:color w:val="7F7873"/>
        </w:rPr>
        <w:t>eklenmeli( 1</w:t>
      </w:r>
      <w:proofErr w:type="gramEnd"/>
      <w:r w:rsidRPr="004647A8">
        <w:rPr>
          <w:color w:val="7F7873"/>
        </w:rPr>
        <w:t xml:space="preserve"> adet asıl veya aslı gibidir onaylı olmalı) </w:t>
      </w:r>
      <w:hyperlink r:id="rId5" w:history="1">
        <w:r w:rsidRPr="004647A8">
          <w:rPr>
            <w:rStyle w:val="Gl"/>
            <w:color w:val="008000"/>
          </w:rPr>
          <w:t>7.2_Dilekçe</w:t>
        </w:r>
      </w:hyperlink>
      <w:r w:rsidRPr="004647A8">
        <w:rPr>
          <w:color w:val="7F7873"/>
        </w:rPr>
        <w:t> varislerden biri tarafından imzalanmalıdır.</w:t>
      </w:r>
    </w:p>
    <w:p w14:paraId="6030277C" w14:textId="77777777" w:rsidR="004647A8" w:rsidRPr="004647A8" w:rsidRDefault="004647A8" w:rsidP="004647A8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4647A8">
        <w:rPr>
          <w:color w:val="7F7873"/>
        </w:rPr>
        <w:t>NOT: </w:t>
      </w:r>
      <w:hyperlink r:id="rId6" w:history="1">
        <w:r w:rsidRPr="004647A8">
          <w:rPr>
            <w:rStyle w:val="Kpr"/>
            <w:b/>
            <w:bCs/>
            <w:color w:val="008000"/>
            <w:u w:val="none"/>
          </w:rPr>
          <w:t>http://mersis.gtb.gov.tr/</w:t>
        </w:r>
      </w:hyperlink>
      <w:r w:rsidRPr="004647A8">
        <w:rPr>
          <w:color w:val="7F7873"/>
        </w:rPr>
        <w:t> adresinden elektronik başvuru yapmanız gerekiyor. </w:t>
      </w:r>
    </w:p>
    <w:p w14:paraId="3267B65C" w14:textId="77777777" w:rsidR="004647A8" w:rsidRPr="004647A8" w:rsidRDefault="004647A8" w:rsidP="004647A8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4647A8">
        <w:rPr>
          <w:rStyle w:val="Gl"/>
          <w:color w:val="7F7873"/>
        </w:rPr>
        <w:t>ESNAF-TACİR AYRIMI KOMİSYONU KARARI SONUCUNDA TERK</w:t>
      </w:r>
    </w:p>
    <w:p w14:paraId="4FCBB9FE" w14:textId="77777777" w:rsidR="004647A8" w:rsidRPr="004647A8" w:rsidRDefault="004647A8" w:rsidP="004647A8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4647A8">
        <w:rPr>
          <w:color w:val="7F7873"/>
        </w:rPr>
        <w:t>1.    </w:t>
      </w:r>
      <w:hyperlink r:id="rId7" w:history="1">
        <w:r w:rsidRPr="004647A8">
          <w:rPr>
            <w:rStyle w:val="Kpr"/>
            <w:b/>
            <w:bCs/>
            <w:color w:val="008000"/>
            <w:u w:val="none"/>
          </w:rPr>
          <w:t>7.3_Dilekçe</w:t>
        </w:r>
      </w:hyperlink>
      <w:r w:rsidRPr="004647A8">
        <w:rPr>
          <w:color w:val="7F7873"/>
        </w:rPr>
        <w:t> (Kayıtlı kişi tarafından imzalanmış 2 adet asıl)</w:t>
      </w:r>
    </w:p>
    <w:p w14:paraId="55AB258E" w14:textId="77777777" w:rsidR="004647A8" w:rsidRPr="004647A8" w:rsidRDefault="004647A8" w:rsidP="004647A8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4647A8">
        <w:rPr>
          <w:color w:val="7F7873"/>
        </w:rPr>
        <w:t>2.     Esnaf/Tacir ayrımı komisyon kararı (1 adet asıl, 1 adet fotokopi)</w:t>
      </w:r>
    </w:p>
    <w:p w14:paraId="612C00DF" w14:textId="77777777" w:rsidR="004308AF" w:rsidRPr="004647A8" w:rsidRDefault="004308AF" w:rsidP="00DB25FE">
      <w:pPr>
        <w:pStyle w:val="NormalWeb"/>
        <w:shd w:val="clear" w:color="auto" w:fill="FFFFFF"/>
        <w:spacing w:before="0" w:beforeAutospacing="0" w:after="0" w:afterAutospacing="0"/>
      </w:pPr>
    </w:p>
    <w:sectPr w:rsidR="004308AF" w:rsidRPr="00464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6D7"/>
    <w:rsid w:val="000C6EFE"/>
    <w:rsid w:val="002607DD"/>
    <w:rsid w:val="004308AF"/>
    <w:rsid w:val="004647A8"/>
    <w:rsid w:val="005516D7"/>
    <w:rsid w:val="00D24B40"/>
    <w:rsid w:val="00DB25FE"/>
    <w:rsid w:val="00E04A77"/>
    <w:rsid w:val="00E3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205F"/>
  <w15:chartTrackingRefBased/>
  <w15:docId w15:val="{707BA03E-9B72-4D05-A637-AF039239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styleId="Gl">
    <w:name w:val="Strong"/>
    <w:basedOn w:val="VarsaylanParagrafYazTipi"/>
    <w:uiPriority w:val="22"/>
    <w:qFormat/>
    <w:rsid w:val="005516D7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5516D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516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atso.org.tr/wp-content/uploads/2020/01/7.3_esnaf_tacir_ayrimi_dilekcesi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rsis.gtb.gov.tr/Portal/KullaniciIslemleri/GirisIslemleri" TargetMode="External"/><Relationship Id="rId5" Type="http://schemas.openxmlformats.org/officeDocument/2006/relationships/hyperlink" Target="https://www.tatso.org.tr/wp-content/uploads/2020/01/7.2_vefat_terk_dilekcesi.doc" TargetMode="External"/><Relationship Id="rId4" Type="http://schemas.openxmlformats.org/officeDocument/2006/relationships/hyperlink" Target="https://www.tatso.org.tr/wp-content/uploads/2020/01/7.1_kayit_silinmesi_dilekce_ornegi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 form</dc:creator>
  <cp:keywords/>
  <dc:description/>
  <cp:lastModifiedBy>plat form</cp:lastModifiedBy>
  <cp:revision>2</cp:revision>
  <dcterms:created xsi:type="dcterms:W3CDTF">2023-11-07T18:47:00Z</dcterms:created>
  <dcterms:modified xsi:type="dcterms:W3CDTF">2023-11-07T18:47:00Z</dcterms:modified>
</cp:coreProperties>
</file>